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B44A63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44A63" w:rsidRDefault="001D7AD0" w:rsidP="00194115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Lesson Title:</w:t>
            </w:r>
            <w:r w:rsidR="007021CF" w:rsidRPr="00B44A63">
              <w:rPr>
                <w:rFonts w:ascii="Bell MT" w:hAnsi="Bell MT"/>
                <w:b/>
              </w:rPr>
              <w:t xml:space="preserve"> </w:t>
            </w:r>
            <w:r w:rsidR="00172F2C">
              <w:rPr>
                <w:rFonts w:ascii="Bell MT" w:hAnsi="Bell MT"/>
                <w:b/>
              </w:rPr>
              <w:t xml:space="preserve"> Kinetic, Potential &amp; Mechanical Energy</w:t>
            </w:r>
          </w:p>
        </w:tc>
      </w:tr>
      <w:tr w:rsidR="001D7AD0" w:rsidRPr="00B44A63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44A63" w:rsidRDefault="00742E32" w:rsidP="002A3FD8">
            <w:pPr>
              <w:rPr>
                <w:rFonts w:ascii="Bell MT" w:hAnsi="Bell MT"/>
                <w:b/>
              </w:rPr>
            </w:pPr>
            <w:r>
              <w:rPr>
                <w:rFonts w:ascii="Bell MT" w:hAnsi="Bell MT"/>
                <w:b/>
              </w:rPr>
              <w:t>5</w:t>
            </w:r>
            <w:r w:rsidR="002A3FD8" w:rsidRPr="00B44A63">
              <w:rPr>
                <w:rFonts w:ascii="Bell MT" w:hAnsi="Bell MT"/>
                <w:b/>
                <w:vertAlign w:val="superscript"/>
              </w:rPr>
              <w:t>th</w:t>
            </w:r>
            <w:r w:rsidR="002A3FD8" w:rsidRPr="00B44A63">
              <w:rPr>
                <w:rFonts w:ascii="Bell MT" w:hAnsi="Bell MT"/>
                <w:b/>
              </w:rPr>
              <w:t xml:space="preserve"> grade</w:t>
            </w:r>
            <w:r w:rsidR="00194115">
              <w:rPr>
                <w:rFonts w:ascii="Bell MT" w:hAnsi="Bell MT"/>
                <w:b/>
              </w:rPr>
              <w:t xml:space="preserve"> Science</w:t>
            </w:r>
          </w:p>
        </w:tc>
      </w:tr>
      <w:tr w:rsidR="001D7AD0" w:rsidRPr="00B44A63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1C1834" w:rsidRDefault="001D7AD0" w:rsidP="00194115">
            <w:pPr>
              <w:rPr>
                <w:rFonts w:ascii="Bell MT" w:hAnsi="Bell MT"/>
              </w:rPr>
            </w:pPr>
            <w:r w:rsidRPr="00B44A63">
              <w:rPr>
                <w:rFonts w:ascii="Bell MT" w:hAnsi="Bell MT"/>
                <w:b/>
              </w:rPr>
              <w:t>Introduction:</w:t>
            </w:r>
            <w:r w:rsidR="007021CF" w:rsidRPr="00B44A63">
              <w:rPr>
                <w:rFonts w:ascii="Bell MT" w:hAnsi="Bell MT"/>
                <w:b/>
              </w:rPr>
              <w:t xml:space="preserve">  </w:t>
            </w:r>
            <w:r w:rsidR="00876A6F" w:rsidRPr="001C1834">
              <w:rPr>
                <w:rFonts w:ascii="Bell MT" w:hAnsi="Bell MT"/>
              </w:rPr>
              <w:t xml:space="preserve">use </w:t>
            </w:r>
            <w:proofErr w:type="spellStart"/>
            <w:r w:rsidR="00876A6F" w:rsidRPr="001C1834">
              <w:rPr>
                <w:rFonts w:ascii="Bell MT" w:hAnsi="Bell MT"/>
              </w:rPr>
              <w:t>Brainpop</w:t>
            </w:r>
            <w:proofErr w:type="spellEnd"/>
            <w:r w:rsidR="00876A6F" w:rsidRPr="001C1834">
              <w:rPr>
                <w:rFonts w:ascii="Bell MT" w:hAnsi="Bell MT"/>
              </w:rPr>
              <w:t>- “Kinetic Energy” &amp; “Potential Energy” as an introduction.</w:t>
            </w:r>
          </w:p>
          <w:p w:rsidR="00876A6F" w:rsidRPr="00B44A63" w:rsidRDefault="00876A6F" w:rsidP="00194115">
            <w:pPr>
              <w:rPr>
                <w:rFonts w:ascii="Bell MT" w:hAnsi="Bell MT"/>
                <w:b/>
              </w:rPr>
            </w:pPr>
            <w:hyperlink r:id="rId7" w:history="1">
              <w:r w:rsidRPr="001C1834">
                <w:rPr>
                  <w:rStyle w:val="Hyperlink"/>
                  <w:rFonts w:ascii="Bell MT" w:hAnsi="Bell MT"/>
                </w:rPr>
                <w:t>www.brainpop.com</w:t>
              </w:r>
            </w:hyperlink>
          </w:p>
        </w:tc>
      </w:tr>
      <w:tr w:rsidR="001D7AD0" w:rsidRPr="00B44A63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44A63" w:rsidRDefault="001D7AD0" w:rsidP="00194115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Lesson Length:</w:t>
            </w:r>
            <w:r w:rsidR="00586010">
              <w:rPr>
                <w:rFonts w:ascii="Bell MT" w:hAnsi="Bell MT"/>
                <w:b/>
              </w:rPr>
              <w:t xml:space="preserve"> </w:t>
            </w:r>
            <w:r w:rsidR="00876A6F">
              <w:rPr>
                <w:rFonts w:ascii="Bell MT" w:hAnsi="Bell MT"/>
                <w:b/>
              </w:rPr>
              <w:t>45 minutes</w:t>
            </w:r>
          </w:p>
        </w:tc>
      </w:tr>
      <w:tr w:rsidR="001D7AD0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04081" w:rsidRDefault="00B44A63" w:rsidP="00194115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 xml:space="preserve">Materials: </w:t>
            </w:r>
            <w:r w:rsidR="00876A6F">
              <w:rPr>
                <w:rFonts w:ascii="Bell MT" w:hAnsi="Bell MT"/>
                <w:b/>
              </w:rPr>
              <w:t xml:space="preserve"> </w:t>
            </w:r>
          </w:p>
          <w:p w:rsidR="001D7AD0" w:rsidRPr="00B44A63" w:rsidRDefault="00876A6F" w:rsidP="00194115">
            <w:pPr>
              <w:rPr>
                <w:rFonts w:ascii="Bell MT" w:hAnsi="Bell MT"/>
                <w:b/>
              </w:rPr>
            </w:pPr>
            <w:r w:rsidRPr="001C1834">
              <w:rPr>
                <w:rFonts w:ascii="Bell MT" w:hAnsi="Bell MT"/>
              </w:rPr>
              <w:t>Promethean Board, Science book,</w:t>
            </w:r>
            <w:r w:rsidR="00F821E1" w:rsidRPr="001C1834">
              <w:rPr>
                <w:rFonts w:ascii="Bell MT" w:hAnsi="Bell MT"/>
              </w:rPr>
              <w:t xml:space="preserve"> Science interactive notebook, balloons, rubber bands,</w:t>
            </w:r>
            <w:r w:rsidR="00F821E1">
              <w:rPr>
                <w:rFonts w:ascii="Bell MT" w:hAnsi="Bell MT"/>
                <w:b/>
              </w:rPr>
              <w:t xml:space="preserve"> </w:t>
            </w:r>
            <w:r w:rsidR="002300B2" w:rsidRPr="002300B2">
              <w:rPr>
                <w:rFonts w:ascii="Bell MT" w:hAnsi="Bell MT"/>
              </w:rPr>
              <w:t>sand,</w:t>
            </w:r>
            <w:r w:rsidR="002300B2">
              <w:rPr>
                <w:rFonts w:ascii="Bell MT" w:hAnsi="Bell MT"/>
                <w:b/>
              </w:rPr>
              <w:t xml:space="preserve"> </w:t>
            </w:r>
            <w:r w:rsidR="002300B2" w:rsidRPr="002300B2">
              <w:rPr>
                <w:rFonts w:ascii="Bell MT" w:hAnsi="Bell MT"/>
              </w:rPr>
              <w:t>marbles, shallow pan</w:t>
            </w:r>
            <w:r w:rsidR="002300B2">
              <w:rPr>
                <w:rFonts w:ascii="Bell MT" w:hAnsi="Bell MT"/>
              </w:rPr>
              <w:t>.</w:t>
            </w:r>
          </w:p>
        </w:tc>
      </w:tr>
      <w:tr w:rsidR="001D7AD0" w:rsidRPr="00B44A63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76A6F" w:rsidRDefault="004465D4" w:rsidP="002A3FD8">
            <w:r w:rsidRPr="00B44A63">
              <w:rPr>
                <w:rFonts w:ascii="Bell MT" w:hAnsi="Bell MT"/>
                <w:b/>
              </w:rPr>
              <w:t>Lesson Overview:</w:t>
            </w:r>
            <w:r w:rsidR="00876A6F">
              <w:t xml:space="preserve"> </w:t>
            </w:r>
          </w:p>
          <w:p w:rsidR="001D7AD0" w:rsidRPr="00B44A63" w:rsidRDefault="00876A6F" w:rsidP="006F3252">
            <w:pPr>
              <w:rPr>
                <w:rFonts w:ascii="Bell MT" w:hAnsi="Bell MT"/>
                <w:b/>
              </w:rPr>
            </w:pPr>
            <w:r w:rsidRPr="001C1834">
              <w:rPr>
                <w:rFonts w:ascii="Bell MT" w:hAnsi="Bell MT"/>
              </w:rPr>
              <w:t xml:space="preserve">Understand </w:t>
            </w:r>
            <w:r w:rsidR="009C6C26">
              <w:rPr>
                <w:rFonts w:ascii="Bell MT" w:hAnsi="Bell MT"/>
              </w:rPr>
              <w:t xml:space="preserve">and demonstrate </w:t>
            </w:r>
            <w:r w:rsidRPr="001C1834">
              <w:rPr>
                <w:rFonts w:ascii="Bell MT" w:hAnsi="Bell MT"/>
              </w:rPr>
              <w:t>the differe</w:t>
            </w:r>
            <w:r w:rsidR="006F3252">
              <w:rPr>
                <w:rFonts w:ascii="Bell MT" w:hAnsi="Bell MT"/>
              </w:rPr>
              <w:t xml:space="preserve">nce between kinetic and potential </w:t>
            </w:r>
            <w:r w:rsidRPr="001C1834">
              <w:rPr>
                <w:rFonts w:ascii="Bell MT" w:hAnsi="Bell MT"/>
              </w:rPr>
              <w:t>energy.</w:t>
            </w:r>
            <w:r w:rsidR="00586010" w:rsidRPr="001C1834">
              <w:rPr>
                <w:rFonts w:ascii="Bell MT" w:hAnsi="Bell MT"/>
              </w:rPr>
              <w:t xml:space="preserve"> </w:t>
            </w:r>
          </w:p>
        </w:tc>
      </w:tr>
      <w:tr w:rsidR="00B44A63" w:rsidRPr="00B44A63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4A63" w:rsidRDefault="00B44A63" w:rsidP="009B6BB4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Tennessee Standards:</w:t>
            </w:r>
          </w:p>
          <w:p w:rsidR="00B44A63" w:rsidRPr="00B44A63" w:rsidRDefault="004D3C27" w:rsidP="004B6812">
            <w:pPr>
              <w:autoSpaceDE w:val="0"/>
              <w:autoSpaceDN w:val="0"/>
              <w:adjustRightInd w:val="0"/>
              <w:rPr>
                <w:rFonts w:ascii="Bell MT" w:hAnsi="Bell MT"/>
              </w:rPr>
            </w:pPr>
            <w:r>
              <w:rPr>
                <w:rFonts w:eastAsiaTheme="minorHAnsi"/>
                <w:b/>
                <w:bCs/>
              </w:rPr>
              <w:t xml:space="preserve">SPI 0507.10.1 </w:t>
            </w:r>
            <w:r>
              <w:rPr>
                <w:rFonts w:eastAsiaTheme="minorHAnsi"/>
              </w:rPr>
              <w:t>Differentiate between potential and kinetic energy.</w:t>
            </w:r>
            <w:r w:rsidR="004B6812">
              <w:rPr>
                <w:rFonts w:ascii="Bell MT" w:hAnsi="Bell MT"/>
              </w:rPr>
              <w:t xml:space="preserve">  </w:t>
            </w:r>
          </w:p>
        </w:tc>
      </w:tr>
      <w:tr w:rsidR="00B44A63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4A63" w:rsidRPr="00B44A63" w:rsidRDefault="00B44A63" w:rsidP="009B6BB4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Lesson objective/outcome(s):</w:t>
            </w:r>
          </w:p>
          <w:p w:rsidR="00B44A63" w:rsidRPr="00B44A63" w:rsidRDefault="0040774A" w:rsidP="006F3252">
            <w:pPr>
              <w:rPr>
                <w:rFonts w:ascii="Bell MT" w:hAnsi="Bell MT"/>
              </w:rPr>
            </w:pPr>
            <w:r w:rsidRPr="001C1834">
              <w:rPr>
                <w:rFonts w:ascii="Bell MT" w:hAnsi="Bell MT"/>
              </w:rPr>
              <w:t xml:space="preserve">Students will </w:t>
            </w:r>
            <w:r w:rsidR="004B6812">
              <w:rPr>
                <w:rFonts w:ascii="Bell MT" w:hAnsi="Bell MT"/>
              </w:rPr>
              <w:t>distinguish</w:t>
            </w:r>
            <w:r w:rsidR="006F3252">
              <w:rPr>
                <w:rFonts w:ascii="Bell MT" w:hAnsi="Bell MT"/>
              </w:rPr>
              <w:t xml:space="preserve"> between kinetic and</w:t>
            </w:r>
            <w:r w:rsidRPr="001C1834">
              <w:rPr>
                <w:rFonts w:ascii="Bell MT" w:hAnsi="Bell MT"/>
              </w:rPr>
              <w:t xml:space="preserve"> potential </w:t>
            </w:r>
            <w:r w:rsidR="006F3252">
              <w:rPr>
                <w:rFonts w:ascii="Bell MT" w:hAnsi="Bell MT"/>
              </w:rPr>
              <w:t>energy.</w:t>
            </w:r>
            <w:r w:rsidRPr="001C1834">
              <w:rPr>
                <w:rFonts w:ascii="Bell MT" w:hAnsi="Bell MT"/>
              </w:rPr>
              <w:t xml:space="preserve">  They will be abl</w:t>
            </w:r>
            <w:r w:rsidR="004B6812">
              <w:rPr>
                <w:rFonts w:ascii="Bell MT" w:hAnsi="Bell MT"/>
              </w:rPr>
              <w:t>e to demonstrate and explain each energy source in their own words.</w:t>
            </w:r>
            <w:r w:rsidR="00B44A63" w:rsidRPr="00B44A63">
              <w:rPr>
                <w:rFonts w:ascii="Bell MT" w:hAnsi="Bell MT"/>
                <w:b/>
              </w:rPr>
              <w:t xml:space="preserve">       </w:t>
            </w:r>
          </w:p>
        </w:tc>
      </w:tr>
      <w:tr w:rsidR="00B44A63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4A63" w:rsidRDefault="00B44A63" w:rsidP="009B6BB4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ENGAGE</w:t>
            </w:r>
          </w:p>
          <w:p w:rsidR="002300B2" w:rsidRPr="002300B2" w:rsidRDefault="002300B2" w:rsidP="002300B2">
            <w:pPr>
              <w:pStyle w:val="ListParagraph"/>
              <w:numPr>
                <w:ilvl w:val="0"/>
                <w:numId w:val="14"/>
              </w:numPr>
              <w:rPr>
                <w:rFonts w:ascii="Bell MT" w:hAnsi="Bell MT"/>
              </w:rPr>
            </w:pPr>
            <w:r>
              <w:rPr>
                <w:rFonts w:ascii="Bell MT" w:hAnsi="Bell MT"/>
                <w:b/>
              </w:rPr>
              <w:t xml:space="preserve"> </w:t>
            </w:r>
            <w:r w:rsidRPr="002300B2">
              <w:rPr>
                <w:rFonts w:ascii="Bell MT" w:hAnsi="Bell MT"/>
              </w:rPr>
              <w:t xml:space="preserve">Marble/Sand demonstration </w:t>
            </w:r>
          </w:p>
          <w:p w:rsidR="002300B2" w:rsidRDefault="002300B2" w:rsidP="009B6BB4">
            <w:pPr>
              <w:rPr>
                <w:rFonts w:ascii="Bell MT" w:hAnsi="Bell MT"/>
                <w:b/>
              </w:rPr>
            </w:pPr>
          </w:p>
          <w:p w:rsidR="004B6812" w:rsidRDefault="004B6812" w:rsidP="004B6812">
            <w:pPr>
              <w:rPr>
                <w:rFonts w:ascii="Bell MT" w:hAnsi="Bell MT"/>
              </w:rPr>
            </w:pPr>
            <w:r>
              <w:rPr>
                <w:rFonts w:ascii="Bell MT" w:hAnsi="Bell MT"/>
              </w:rPr>
              <w:t>Essential Questions:</w:t>
            </w:r>
          </w:p>
          <w:p w:rsidR="004B6812" w:rsidRDefault="004B6812" w:rsidP="002300B2">
            <w:pPr>
              <w:pStyle w:val="ListParagraph"/>
              <w:numPr>
                <w:ilvl w:val="0"/>
                <w:numId w:val="13"/>
              </w:numPr>
              <w:rPr>
                <w:rFonts w:ascii="Bell MT" w:hAnsi="Bell MT"/>
              </w:rPr>
            </w:pPr>
            <w:r>
              <w:rPr>
                <w:rFonts w:ascii="Bell MT" w:hAnsi="Bell MT"/>
              </w:rPr>
              <w:t xml:space="preserve"> </w:t>
            </w:r>
            <w:r w:rsidR="002300B2">
              <w:rPr>
                <w:rFonts w:ascii="Bell MT" w:hAnsi="Bell MT"/>
              </w:rPr>
              <w:t>What do you predict will happen when I drop a marble at 12 inches, 24 inches and 36 inches into the sand?</w:t>
            </w:r>
          </w:p>
          <w:p w:rsidR="002300B2" w:rsidRDefault="002300B2" w:rsidP="002300B2">
            <w:pPr>
              <w:pStyle w:val="ListParagraph"/>
              <w:numPr>
                <w:ilvl w:val="0"/>
                <w:numId w:val="13"/>
              </w:numPr>
              <w:rPr>
                <w:rFonts w:ascii="Bell MT" w:hAnsi="Bell MT"/>
              </w:rPr>
            </w:pPr>
            <w:r>
              <w:rPr>
                <w:rFonts w:ascii="Bell MT" w:hAnsi="Bell MT"/>
              </w:rPr>
              <w:t xml:space="preserve">Hypothesize what a wrecking ball could do to a building 12 stories, 24 stories and 36 stories high. </w:t>
            </w:r>
          </w:p>
          <w:p w:rsidR="002300B2" w:rsidRPr="004B6812" w:rsidRDefault="002300B2" w:rsidP="002300B2">
            <w:pPr>
              <w:pStyle w:val="ListParagraph"/>
              <w:numPr>
                <w:ilvl w:val="0"/>
                <w:numId w:val="13"/>
              </w:numPr>
              <w:rPr>
                <w:rFonts w:ascii="Bell MT" w:hAnsi="Bell MT"/>
              </w:rPr>
            </w:pPr>
            <w:r>
              <w:rPr>
                <w:rFonts w:ascii="Bell MT" w:hAnsi="Bell MT"/>
              </w:rPr>
              <w:t>Would it matter which part of the building the wrecking ball hit?  Explain.  Why?</w:t>
            </w:r>
          </w:p>
        </w:tc>
      </w:tr>
      <w:tr w:rsidR="00B44A63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6C26" w:rsidRDefault="00B44A63" w:rsidP="009B6BB4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EXPLORATION</w:t>
            </w:r>
          </w:p>
          <w:p w:rsidR="002300B2" w:rsidRDefault="002300B2" w:rsidP="002300B2">
            <w:pPr>
              <w:pStyle w:val="ListParagraph"/>
              <w:rPr>
                <w:rFonts w:ascii="Bell MT" w:hAnsi="Bell MT"/>
              </w:rPr>
            </w:pPr>
            <w:r>
              <w:rPr>
                <w:rFonts w:ascii="Bell MT" w:hAnsi="Bell MT"/>
              </w:rPr>
              <w:t>1.  Teacher will blow up a balloon, explain potential energy.</w:t>
            </w:r>
          </w:p>
          <w:p w:rsidR="002300B2" w:rsidRDefault="002300B2" w:rsidP="002300B2">
            <w:pPr>
              <w:pStyle w:val="ListParagraph"/>
              <w:rPr>
                <w:rFonts w:ascii="Bell MT" w:hAnsi="Bell MT"/>
              </w:rPr>
            </w:pPr>
            <w:r>
              <w:rPr>
                <w:rFonts w:ascii="Bell MT" w:hAnsi="Bell MT"/>
              </w:rPr>
              <w:t xml:space="preserve">2.  Teacher will release balloon and explain kinetic energy. </w:t>
            </w:r>
          </w:p>
          <w:p w:rsidR="002300B2" w:rsidRDefault="002300B2" w:rsidP="009B6BB4">
            <w:pPr>
              <w:rPr>
                <w:rFonts w:ascii="Bell MT" w:hAnsi="Bell MT"/>
                <w:b/>
              </w:rPr>
            </w:pPr>
          </w:p>
          <w:p w:rsidR="004B6812" w:rsidRPr="001C1834" w:rsidRDefault="004B6812" w:rsidP="004B6812">
            <w:pPr>
              <w:pStyle w:val="ListParagraph"/>
              <w:numPr>
                <w:ilvl w:val="0"/>
                <w:numId w:val="12"/>
              </w:numPr>
              <w:rPr>
                <w:rFonts w:ascii="Bell MT" w:hAnsi="Bell MT"/>
              </w:rPr>
            </w:pPr>
            <w:r w:rsidRPr="001C1834">
              <w:rPr>
                <w:rFonts w:ascii="Bell MT" w:hAnsi="Bell MT"/>
              </w:rPr>
              <w:t xml:space="preserve">Place a balloon on each desk.  Have the students blow up the balloon.  Instruct them to hold the air in the balloon until you say to release the energy.  </w:t>
            </w:r>
          </w:p>
          <w:p w:rsidR="004B6812" w:rsidRPr="001C1834" w:rsidRDefault="004B6812" w:rsidP="004B6812">
            <w:pPr>
              <w:pStyle w:val="ListParagraph"/>
              <w:numPr>
                <w:ilvl w:val="0"/>
                <w:numId w:val="12"/>
              </w:numPr>
              <w:rPr>
                <w:rFonts w:ascii="Bell MT" w:hAnsi="Bell MT"/>
              </w:rPr>
            </w:pPr>
            <w:r w:rsidRPr="001C1834">
              <w:rPr>
                <w:rFonts w:ascii="Bell MT" w:hAnsi="Bell MT"/>
              </w:rPr>
              <w:t xml:space="preserve">While the students are holding the balloon, explain potential energy.  </w:t>
            </w:r>
          </w:p>
          <w:p w:rsidR="004B6812" w:rsidRDefault="004B6812" w:rsidP="004B6812">
            <w:pPr>
              <w:pStyle w:val="ListParagraph"/>
              <w:numPr>
                <w:ilvl w:val="0"/>
                <w:numId w:val="12"/>
              </w:numPr>
              <w:rPr>
                <w:rFonts w:ascii="Bell MT" w:hAnsi="Bell MT"/>
              </w:rPr>
            </w:pPr>
            <w:r w:rsidRPr="001C1834">
              <w:rPr>
                <w:rFonts w:ascii="Bell MT" w:hAnsi="Bell MT"/>
              </w:rPr>
              <w:t>Instruct the students to release the balloon.</w:t>
            </w:r>
          </w:p>
          <w:p w:rsidR="00B44A63" w:rsidRPr="004B6812" w:rsidRDefault="004B6812" w:rsidP="004B6812">
            <w:pPr>
              <w:pStyle w:val="BodyText"/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 w:rsidRPr="004B6812">
              <w:rPr>
                <w:rFonts w:ascii="Bell MT" w:hAnsi="Bell MT"/>
              </w:rPr>
              <w:t>Explain kinetic energy to the students.</w:t>
            </w:r>
          </w:p>
        </w:tc>
      </w:tr>
      <w:tr w:rsidR="00B44A63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E62D9" w:rsidRDefault="00B44A63" w:rsidP="004B6812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EXPLANATION</w:t>
            </w:r>
          </w:p>
          <w:p w:rsidR="002F3BEE" w:rsidRPr="000953BF" w:rsidRDefault="000953BF" w:rsidP="002F3BEE">
            <w:pPr>
              <w:rPr>
                <w:rFonts w:ascii="Bell MT" w:hAnsi="Bell MT"/>
              </w:rPr>
            </w:pPr>
            <w:r>
              <w:rPr>
                <w:rFonts w:ascii="Bell MT" w:hAnsi="Bell MT"/>
              </w:rPr>
              <w:t>Use</w:t>
            </w:r>
            <w:r w:rsidRPr="002300B2">
              <w:rPr>
                <w:rFonts w:ascii="Bell MT" w:hAnsi="Bell MT"/>
              </w:rPr>
              <w:t xml:space="preserve"> the PowerPoint presentation “</w:t>
            </w:r>
            <w:proofErr w:type="spellStart"/>
            <w:r w:rsidRPr="002300B2">
              <w:rPr>
                <w:rFonts w:ascii="Bell MT" w:hAnsi="Bell MT"/>
              </w:rPr>
              <w:t>kineticpotentialreview</w:t>
            </w:r>
            <w:proofErr w:type="spellEnd"/>
            <w:r w:rsidRPr="002300B2">
              <w:rPr>
                <w:rFonts w:ascii="Bell MT" w:hAnsi="Bell MT"/>
              </w:rPr>
              <w:t xml:space="preserve">” </w:t>
            </w:r>
            <w:r>
              <w:rPr>
                <w:rFonts w:ascii="Bell MT" w:hAnsi="Bell MT"/>
              </w:rPr>
              <w:t>to assess student knowledge.</w:t>
            </w:r>
          </w:p>
        </w:tc>
      </w:tr>
      <w:tr w:rsidR="00B44A63" w:rsidRPr="00B44A63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4A63" w:rsidRDefault="00B44A63" w:rsidP="002A3FD8">
            <w:pPr>
              <w:rPr>
                <w:rFonts w:ascii="Bell MT" w:hAnsi="Bell MT"/>
                <w:b/>
              </w:rPr>
            </w:pPr>
            <w:r w:rsidRPr="00B44A63">
              <w:rPr>
                <w:rFonts w:ascii="Bell MT" w:hAnsi="Bell MT"/>
                <w:b/>
              </w:rPr>
              <w:t>ELABORATION</w:t>
            </w:r>
          </w:p>
          <w:p w:rsidR="002F3BEE" w:rsidRPr="002F3BEE" w:rsidRDefault="002F3BEE" w:rsidP="002A3FD8">
            <w:pPr>
              <w:rPr>
                <w:rFonts w:ascii="Bell MT" w:hAnsi="Bell MT"/>
              </w:rPr>
            </w:pPr>
            <w:r w:rsidRPr="002F3BEE">
              <w:rPr>
                <w:rFonts w:ascii="Bell MT" w:hAnsi="Bell MT"/>
              </w:rPr>
              <w:t xml:space="preserve">Analyze the information </w:t>
            </w:r>
          </w:p>
          <w:p w:rsidR="000953BF" w:rsidRDefault="000953BF" w:rsidP="000953BF">
            <w:pPr>
              <w:pStyle w:val="BodyText"/>
              <w:spacing w:line="240" w:lineRule="auto"/>
              <w:ind w:left="720"/>
              <w:rPr>
                <w:rFonts w:ascii="Arial Narrow" w:hAnsi="Arial Narrow"/>
                <w:sz w:val="18"/>
                <w:szCs w:val="18"/>
              </w:rPr>
            </w:pPr>
            <w:hyperlink r:id="rId8" w:history="1">
              <w:r w:rsidRPr="004345D2">
                <w:rPr>
                  <w:rStyle w:val="Hyperlink"/>
                  <w:rFonts w:ascii="Arial Narrow" w:hAnsi="Arial Narrow"/>
                  <w:sz w:val="18"/>
                  <w:szCs w:val="18"/>
                </w:rPr>
                <w:t>http://www.cstephenmurray.com/onlinequizes/physics/workandenergy/kineticvspotentialenergy.htm</w:t>
              </w:r>
            </w:hyperlink>
          </w:p>
          <w:p w:rsidR="000953BF" w:rsidRPr="002300B2" w:rsidRDefault="000953BF" w:rsidP="002300B2">
            <w:pPr>
              <w:rPr>
                <w:rFonts w:ascii="Bell MT" w:hAnsi="Bell MT"/>
              </w:rPr>
            </w:pPr>
          </w:p>
        </w:tc>
      </w:tr>
      <w:tr w:rsidR="00B44A63" w:rsidRPr="00B44A63" w:rsidTr="009C6C26">
        <w:trPr>
          <w:trHeight w:val="894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4A63" w:rsidRPr="00B44A63" w:rsidRDefault="00B44A63" w:rsidP="002A3FD8">
            <w:pPr>
              <w:rPr>
                <w:rFonts w:ascii="Bell MT" w:hAnsi="Bell MT"/>
              </w:rPr>
            </w:pPr>
            <w:r w:rsidRPr="00B44A63">
              <w:rPr>
                <w:rFonts w:ascii="Bell MT" w:hAnsi="Bell MT"/>
                <w:b/>
              </w:rPr>
              <w:t>EVALUATION</w:t>
            </w:r>
          </w:p>
          <w:p w:rsidR="00876A6F" w:rsidRDefault="00876A6F" w:rsidP="00876A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are kinetic and potential energy?</w:t>
            </w:r>
          </w:p>
          <w:p w:rsidR="002F3BEE" w:rsidRDefault="002F3BEE" w:rsidP="00876A6F">
            <w:pPr>
              <w:rPr>
                <w:color w:val="000000"/>
                <w:sz w:val="22"/>
                <w:szCs w:val="22"/>
              </w:rPr>
            </w:pPr>
          </w:p>
          <w:p w:rsidR="002F3BEE" w:rsidRDefault="002F3BEE" w:rsidP="00876A6F">
            <w:pPr>
              <w:rPr>
                <w:color w:val="000000"/>
                <w:sz w:val="22"/>
                <w:szCs w:val="22"/>
              </w:rPr>
            </w:pPr>
          </w:p>
          <w:p w:rsidR="002F3BEE" w:rsidRDefault="002F3BEE" w:rsidP="00876A6F">
            <w:pPr>
              <w:rPr>
                <w:color w:val="000000"/>
                <w:sz w:val="22"/>
                <w:szCs w:val="22"/>
              </w:rPr>
            </w:pPr>
          </w:p>
          <w:p w:rsidR="002F3BEE" w:rsidRDefault="002F3BEE" w:rsidP="00876A6F">
            <w:pPr>
              <w:rPr>
                <w:color w:val="000000"/>
                <w:sz w:val="22"/>
                <w:szCs w:val="22"/>
              </w:rPr>
            </w:pPr>
          </w:p>
          <w:p w:rsidR="009C6C26" w:rsidRDefault="009C6C26" w:rsidP="00876A6F">
            <w:pPr>
              <w:rPr>
                <w:color w:val="000000"/>
                <w:sz w:val="22"/>
                <w:szCs w:val="22"/>
              </w:rPr>
            </w:pPr>
          </w:p>
          <w:p w:rsidR="009C6C26" w:rsidRDefault="009C6C26" w:rsidP="00876A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Choose </w:t>
            </w:r>
            <w:r w:rsidRPr="009C6C26">
              <w:rPr>
                <w:color w:val="000000"/>
                <w:sz w:val="22"/>
                <w:szCs w:val="22"/>
                <w:u w:val="single"/>
              </w:rPr>
              <w:t>one</w:t>
            </w:r>
            <w:r>
              <w:rPr>
                <w:color w:val="000000"/>
                <w:sz w:val="22"/>
                <w:szCs w:val="22"/>
              </w:rPr>
              <w:t xml:space="preserve"> of the following to demonstrate full comprehension of kinetic, potential and mechanical energy. Use crayons, markers or colored pencils to </w:t>
            </w:r>
          </w:p>
          <w:p w:rsidR="009C6C26" w:rsidRDefault="009C6C26" w:rsidP="00876A6F">
            <w:pPr>
              <w:rPr>
                <w:color w:val="000000"/>
                <w:sz w:val="22"/>
                <w:szCs w:val="22"/>
              </w:rPr>
            </w:pPr>
          </w:p>
          <w:p w:rsidR="009C6C26" w:rsidRDefault="009C6C26" w:rsidP="009C6C26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Create a foldable- divide your foldable into three sections.  </w:t>
            </w:r>
          </w:p>
          <w:p w:rsidR="009C6C26" w:rsidRDefault="009C6C26" w:rsidP="009C6C26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Label each type of energy.</w:t>
            </w:r>
          </w:p>
          <w:p w:rsidR="009C6C26" w:rsidRDefault="009C6C26" w:rsidP="009C6C26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the definition for each energy source.</w:t>
            </w:r>
          </w:p>
          <w:p w:rsidR="009C6C26" w:rsidRDefault="009C6C26" w:rsidP="009C6C26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Draw a picture for each form of energy.</w:t>
            </w:r>
          </w:p>
          <w:p w:rsidR="009C6C26" w:rsidRDefault="009C6C26" w:rsidP="009C6C26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Find a partner and create a </w:t>
            </w:r>
            <w:r w:rsidR="002F3BEE">
              <w:rPr>
                <w:color w:val="000000"/>
                <w:sz w:val="22"/>
                <w:szCs w:val="22"/>
              </w:rPr>
              <w:t>graphic resource</w:t>
            </w:r>
            <w:r w:rsidR="00A67B9C">
              <w:rPr>
                <w:color w:val="000000"/>
                <w:sz w:val="22"/>
                <w:szCs w:val="22"/>
              </w:rPr>
              <w:t xml:space="preserve"> for</w:t>
            </w:r>
            <w:r>
              <w:rPr>
                <w:color w:val="000000"/>
                <w:sz w:val="22"/>
                <w:szCs w:val="22"/>
              </w:rPr>
              <w:t xml:space="preserve"> each type of energy source.</w:t>
            </w:r>
          </w:p>
          <w:p w:rsidR="009C6C26" w:rsidRDefault="009C6C26" w:rsidP="00A67B9C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Get </w:t>
            </w:r>
            <w:r w:rsidR="00A67B9C">
              <w:rPr>
                <w:color w:val="000000"/>
                <w:sz w:val="22"/>
                <w:szCs w:val="22"/>
              </w:rPr>
              <w:t xml:space="preserve">one </w:t>
            </w:r>
            <w:r>
              <w:rPr>
                <w:color w:val="000000"/>
                <w:sz w:val="22"/>
                <w:szCs w:val="22"/>
              </w:rPr>
              <w:t>large sheet of crate paper and divide it into three sections</w:t>
            </w:r>
            <w:r w:rsidR="00A67B9C">
              <w:rPr>
                <w:color w:val="000000"/>
                <w:sz w:val="22"/>
                <w:szCs w:val="22"/>
              </w:rPr>
              <w:t>.</w:t>
            </w:r>
          </w:p>
          <w:p w:rsidR="00A67B9C" w:rsidRDefault="00A67B9C" w:rsidP="00A67B9C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Label each type of energy with definitions and pictures.</w:t>
            </w:r>
          </w:p>
          <w:p w:rsidR="002F3BEE" w:rsidRDefault="002F3BEE" w:rsidP="00A67B9C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Include three examples per source.</w:t>
            </w:r>
          </w:p>
          <w:p w:rsidR="009C6C26" w:rsidRDefault="009C6C26" w:rsidP="009C6C26">
            <w:pPr>
              <w:pStyle w:val="ListParagraph"/>
              <w:rPr>
                <w:color w:val="000000"/>
                <w:sz w:val="22"/>
                <w:szCs w:val="22"/>
              </w:rPr>
            </w:pPr>
          </w:p>
          <w:p w:rsidR="009C6C26" w:rsidRPr="009C6C26" w:rsidRDefault="009C6C26" w:rsidP="009C6C26">
            <w:pPr>
              <w:rPr>
                <w:color w:val="000000"/>
                <w:sz w:val="22"/>
                <w:szCs w:val="22"/>
              </w:rPr>
            </w:pPr>
          </w:p>
          <w:p w:rsidR="00B44A63" w:rsidRPr="00843C6A" w:rsidRDefault="00B44A63" w:rsidP="00194115">
            <w:pPr>
              <w:pStyle w:val="BodyText"/>
              <w:spacing w:line="240" w:lineRule="auto"/>
              <w:ind w:left="720"/>
              <w:rPr>
                <w:rFonts w:ascii="Bell MT" w:hAnsi="Bell MT"/>
                <w:sz w:val="24"/>
                <w:szCs w:val="24"/>
              </w:rPr>
            </w:pPr>
          </w:p>
        </w:tc>
      </w:tr>
      <w:tr w:rsidR="009C6C26" w:rsidRPr="00B44A63" w:rsidTr="009C6C26">
        <w:trPr>
          <w:trHeight w:val="894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6C26" w:rsidRPr="00B44A63" w:rsidRDefault="009C6C26" w:rsidP="002A3FD8">
            <w:pPr>
              <w:rPr>
                <w:rFonts w:ascii="Bell MT" w:hAnsi="Bell MT"/>
                <w:b/>
              </w:rPr>
            </w:pPr>
          </w:p>
        </w:tc>
      </w:tr>
    </w:tbl>
    <w:p w:rsidR="00DF3C87" w:rsidRPr="00B44A63" w:rsidRDefault="00DF3C87" w:rsidP="00194115">
      <w:pPr>
        <w:rPr>
          <w:rFonts w:ascii="Bell MT" w:hAnsi="Bell MT"/>
        </w:rPr>
      </w:pPr>
    </w:p>
    <w:sectPr w:rsidR="00DF3C87" w:rsidRPr="00B44A63" w:rsidSect="00DF55FD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398" w:rsidRDefault="00213398" w:rsidP="001D7AD0">
      <w:r>
        <w:separator/>
      </w:r>
    </w:p>
  </w:endnote>
  <w:endnote w:type="continuationSeparator" w:id="0">
    <w:p w:rsidR="00213398" w:rsidRDefault="00213398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398" w:rsidRDefault="00213398" w:rsidP="001D7AD0">
      <w:r>
        <w:separator/>
      </w:r>
    </w:p>
  </w:footnote>
  <w:footnote w:type="continuationSeparator" w:id="0">
    <w:p w:rsidR="00213398" w:rsidRDefault="00213398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DC1"/>
    <w:multiLevelType w:val="hybridMultilevel"/>
    <w:tmpl w:val="965A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10365"/>
    <w:multiLevelType w:val="hybridMultilevel"/>
    <w:tmpl w:val="F3F21F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B79E7"/>
    <w:multiLevelType w:val="hybridMultilevel"/>
    <w:tmpl w:val="EF16E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19AC"/>
    <w:multiLevelType w:val="hybridMultilevel"/>
    <w:tmpl w:val="4C56F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D63D7"/>
    <w:multiLevelType w:val="hybridMultilevel"/>
    <w:tmpl w:val="21F4E46A"/>
    <w:lvl w:ilvl="0" w:tplc="D82E0E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115026"/>
    <w:multiLevelType w:val="hybridMultilevel"/>
    <w:tmpl w:val="EEC45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9249F"/>
    <w:multiLevelType w:val="hybridMultilevel"/>
    <w:tmpl w:val="45D2F762"/>
    <w:lvl w:ilvl="0" w:tplc="AF2847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28152D"/>
    <w:multiLevelType w:val="hybridMultilevel"/>
    <w:tmpl w:val="77C08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760A0"/>
    <w:multiLevelType w:val="hybridMultilevel"/>
    <w:tmpl w:val="EF16E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16CA9"/>
    <w:multiLevelType w:val="hybridMultilevel"/>
    <w:tmpl w:val="E4BEF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773F0"/>
    <w:multiLevelType w:val="hybridMultilevel"/>
    <w:tmpl w:val="17BA9A9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6121326"/>
    <w:multiLevelType w:val="hybridMultilevel"/>
    <w:tmpl w:val="754AFFDC"/>
    <w:lvl w:ilvl="0" w:tplc="F01AD99A">
      <w:start w:val="1"/>
      <w:numFmt w:val="decimal"/>
      <w:lvlText w:val="%1."/>
      <w:lvlJc w:val="left"/>
      <w:pPr>
        <w:ind w:left="78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8555AA9"/>
    <w:multiLevelType w:val="hybridMultilevel"/>
    <w:tmpl w:val="8020AF28"/>
    <w:lvl w:ilvl="0" w:tplc="B77A4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12"/>
  </w:num>
  <w:num w:numId="8">
    <w:abstractNumId w:val="9"/>
  </w:num>
  <w:num w:numId="9">
    <w:abstractNumId w:val="3"/>
  </w:num>
  <w:num w:numId="10">
    <w:abstractNumId w:val="4"/>
  </w:num>
  <w:num w:numId="11">
    <w:abstractNumId w:val="13"/>
  </w:num>
  <w:num w:numId="12">
    <w:abstractNumId w:val="2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953BF"/>
    <w:rsid w:val="000D42A0"/>
    <w:rsid w:val="001400EA"/>
    <w:rsid w:val="00172F2C"/>
    <w:rsid w:val="00194115"/>
    <w:rsid w:val="001C1834"/>
    <w:rsid w:val="001D7AD0"/>
    <w:rsid w:val="001E62D9"/>
    <w:rsid w:val="00213398"/>
    <w:rsid w:val="002300B2"/>
    <w:rsid w:val="002532E6"/>
    <w:rsid w:val="002A3FD8"/>
    <w:rsid w:val="002C19D9"/>
    <w:rsid w:val="002F3BEE"/>
    <w:rsid w:val="00302A3E"/>
    <w:rsid w:val="00375385"/>
    <w:rsid w:val="0040774A"/>
    <w:rsid w:val="004465D4"/>
    <w:rsid w:val="004624C9"/>
    <w:rsid w:val="004A44A1"/>
    <w:rsid w:val="004B6812"/>
    <w:rsid w:val="004D3C27"/>
    <w:rsid w:val="00573D99"/>
    <w:rsid w:val="00586010"/>
    <w:rsid w:val="006234FC"/>
    <w:rsid w:val="00667D20"/>
    <w:rsid w:val="006F3252"/>
    <w:rsid w:val="007021CF"/>
    <w:rsid w:val="00742E32"/>
    <w:rsid w:val="007A4A6D"/>
    <w:rsid w:val="0081185B"/>
    <w:rsid w:val="00823337"/>
    <w:rsid w:val="00843C6A"/>
    <w:rsid w:val="00876A6F"/>
    <w:rsid w:val="008C38DE"/>
    <w:rsid w:val="00910D58"/>
    <w:rsid w:val="0094188E"/>
    <w:rsid w:val="009C6C26"/>
    <w:rsid w:val="00A04081"/>
    <w:rsid w:val="00A216CF"/>
    <w:rsid w:val="00A67B9C"/>
    <w:rsid w:val="00B13949"/>
    <w:rsid w:val="00B44A63"/>
    <w:rsid w:val="00BB7432"/>
    <w:rsid w:val="00C80544"/>
    <w:rsid w:val="00DF3C87"/>
    <w:rsid w:val="00DF55FD"/>
    <w:rsid w:val="00E04C62"/>
    <w:rsid w:val="00F1347A"/>
    <w:rsid w:val="00F821E1"/>
    <w:rsid w:val="00FD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customStyle="1" w:styleId="Default">
    <w:name w:val="Default"/>
    <w:rsid w:val="00702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D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4A63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F3BE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tephenmurray.com/onlinequizes/physics/workandenergy/kineticvspotentialenerg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ainpo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kbutler</dc:creator>
  <cp:lastModifiedBy>lmk</cp:lastModifiedBy>
  <cp:revision>12</cp:revision>
  <dcterms:created xsi:type="dcterms:W3CDTF">2011-11-08T18:33:00Z</dcterms:created>
  <dcterms:modified xsi:type="dcterms:W3CDTF">2011-11-08T21:41:00Z</dcterms:modified>
</cp:coreProperties>
</file>